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C1" w:rsidRPr="00B056B2" w:rsidRDefault="000757C1" w:rsidP="000757C1">
      <w:pPr>
        <w:pStyle w:val="Subtitle"/>
        <w:rPr>
          <w:rFonts w:ascii="Arabic Typesetting" w:hAnsi="Arabic Typesetting" w:cs="Arabic Typesetting"/>
          <w:b/>
        </w:rPr>
      </w:pPr>
      <w:r w:rsidRPr="00B056B2">
        <w:rPr>
          <w:rFonts w:ascii="Arabic Typesetting" w:hAnsi="Arabic Typesetting" w:cs="Arabic Typesetting"/>
          <w:b/>
        </w:rPr>
        <w:t>Principal: M</w:t>
      </w:r>
      <w:r w:rsidR="00CA387F">
        <w:rPr>
          <w:rFonts w:ascii="Arabic Typesetting" w:hAnsi="Arabic Typesetting" w:cs="Arabic Typesetting"/>
          <w:b/>
        </w:rPr>
        <w:t>rs. Darina Scally</w:t>
      </w:r>
    </w:p>
    <w:p w:rsidR="000757C1" w:rsidRDefault="00CA387F" w:rsidP="000757C1">
      <w:pPr>
        <w:pStyle w:val="Subtitle"/>
        <w:rPr>
          <w:rFonts w:ascii="Arabic Typesetting" w:hAnsi="Arabic Typesetting" w:cs="Arabic Typesetting"/>
          <w:b/>
        </w:rPr>
      </w:pPr>
      <w:r>
        <w:rPr>
          <w:rFonts w:ascii="Arabic Typesetting" w:hAnsi="Arabic Typesetting" w:cs="Arabic Typesetting"/>
          <w:b/>
        </w:rPr>
        <w:t xml:space="preserve">Deputy Principal: Mrs. </w:t>
      </w:r>
      <w:r w:rsidR="000757C1" w:rsidRPr="00B056B2">
        <w:rPr>
          <w:rFonts w:ascii="Arabic Typesetting" w:hAnsi="Arabic Typesetting" w:cs="Arabic Typesetting"/>
          <w:b/>
        </w:rPr>
        <w:t>Mary Daly</w:t>
      </w:r>
    </w:p>
    <w:p w:rsidR="007A4B06" w:rsidRDefault="007A4B06" w:rsidP="000757C1">
      <w:pPr>
        <w:pStyle w:val="Subtitle"/>
        <w:rPr>
          <w:rFonts w:ascii="Arabic Typesetting" w:hAnsi="Arabic Typesetting" w:cs="Arabic Typesetting"/>
          <w:b/>
        </w:rPr>
      </w:pPr>
    </w:p>
    <w:p w:rsidR="001B5BC1" w:rsidRDefault="001B5BC1" w:rsidP="000757C1">
      <w:pPr>
        <w:pStyle w:val="Subtitle"/>
        <w:rPr>
          <w:rFonts w:ascii="Arabic Typesetting" w:hAnsi="Arabic Typesetting" w:cs="Arabic Typesetting"/>
          <w:b/>
        </w:rPr>
      </w:pPr>
    </w:p>
    <w:p w:rsidR="002F0320" w:rsidRPr="002F0320" w:rsidRDefault="002F0320" w:rsidP="002F0320">
      <w:pPr>
        <w:spacing w:after="200" w:line="276" w:lineRule="auto"/>
        <w:jc w:val="center"/>
        <w:rPr>
          <w:rFonts w:ascii="Calibri" w:hAnsi="Calibri"/>
          <w:b/>
          <w:sz w:val="28"/>
          <w:szCs w:val="28"/>
          <w:lang w:val="en-GB" w:eastAsia="en-GB"/>
        </w:rPr>
      </w:pPr>
      <w:r w:rsidRPr="002F0320">
        <w:rPr>
          <w:rFonts w:ascii="Calibri" w:hAnsi="Calibri"/>
          <w:b/>
          <w:sz w:val="28"/>
          <w:szCs w:val="28"/>
          <w:lang w:val="en-GB" w:eastAsia="en-GB"/>
        </w:rPr>
        <w:t>HOMEWORK POLICY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b/>
          <w:sz w:val="24"/>
          <w:szCs w:val="24"/>
          <w:lang w:val="en-GB" w:eastAsia="en-GB"/>
        </w:rPr>
        <w:t>AIMS</w:t>
      </w:r>
      <w:r w:rsidRPr="002F0320">
        <w:rPr>
          <w:rFonts w:ascii="Calibri" w:hAnsi="Calibri"/>
          <w:sz w:val="24"/>
          <w:szCs w:val="24"/>
          <w:lang w:val="en-GB" w:eastAsia="en-GB"/>
        </w:rPr>
        <w:t>:</w:t>
      </w:r>
    </w:p>
    <w:p w:rsidR="002F0320" w:rsidRPr="002F0320" w:rsidRDefault="002F0320" w:rsidP="002F0320">
      <w:pPr>
        <w:numPr>
          <w:ilvl w:val="0"/>
          <w:numId w:val="47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To ensure that what is learned in school is reinforced and extended by the pupils</w:t>
      </w:r>
    </w:p>
    <w:p w:rsidR="002F0320" w:rsidRPr="002F0320" w:rsidRDefault="002F0320" w:rsidP="002F0320">
      <w:pPr>
        <w:numPr>
          <w:ilvl w:val="0"/>
          <w:numId w:val="47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To encourage active participation of parents</w:t>
      </w:r>
    </w:p>
    <w:p w:rsidR="002F0320" w:rsidRPr="002F0320" w:rsidRDefault="002F0320" w:rsidP="002F0320">
      <w:pPr>
        <w:numPr>
          <w:ilvl w:val="0"/>
          <w:numId w:val="47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To foster good study habits</w:t>
      </w:r>
    </w:p>
    <w:p w:rsidR="002F0320" w:rsidRPr="002F0320" w:rsidRDefault="002F0320" w:rsidP="002F0320">
      <w:pPr>
        <w:numPr>
          <w:ilvl w:val="0"/>
          <w:numId w:val="47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To develop the important home/school link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b/>
          <w:sz w:val="24"/>
          <w:szCs w:val="24"/>
          <w:lang w:val="en-GB" w:eastAsia="en-GB"/>
        </w:rPr>
      </w:pP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b/>
          <w:sz w:val="24"/>
          <w:szCs w:val="24"/>
          <w:lang w:val="en-GB" w:eastAsia="en-GB"/>
        </w:rPr>
        <w:t>Parents</w:t>
      </w:r>
      <w:r w:rsidRPr="002F0320">
        <w:rPr>
          <w:rFonts w:ascii="Calibri" w:hAnsi="Calibri"/>
          <w:sz w:val="24"/>
          <w:szCs w:val="24"/>
          <w:lang w:val="en-GB" w:eastAsia="en-GB"/>
        </w:rPr>
        <w:t xml:space="preserve"> have a very important part to play in homework. They can:</w:t>
      </w:r>
    </w:p>
    <w:p w:rsidR="002F0320" w:rsidRPr="002F0320" w:rsidRDefault="002F0320" w:rsidP="002F0320">
      <w:pPr>
        <w:numPr>
          <w:ilvl w:val="0"/>
          <w:numId w:val="48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Encourage and where necessary support children in getting homework completed</w:t>
      </w:r>
    </w:p>
    <w:p w:rsidR="002F0320" w:rsidRPr="002F0320" w:rsidRDefault="002F0320" w:rsidP="002F0320">
      <w:pPr>
        <w:numPr>
          <w:ilvl w:val="0"/>
          <w:numId w:val="48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Provide a comfortable and suitable ‘place of work’ without unnecessary interruption</w:t>
      </w:r>
    </w:p>
    <w:p w:rsidR="002F0320" w:rsidRPr="002F0320" w:rsidRDefault="002F0320" w:rsidP="002F0320">
      <w:pPr>
        <w:numPr>
          <w:ilvl w:val="0"/>
          <w:numId w:val="48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Encourage children to develop a routine each evening for doing their work</w:t>
      </w:r>
    </w:p>
    <w:p w:rsidR="002F0320" w:rsidRPr="002F0320" w:rsidRDefault="002F0320" w:rsidP="002F0320">
      <w:pPr>
        <w:numPr>
          <w:ilvl w:val="0"/>
          <w:numId w:val="48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If needed, explain and discuss aspects and areas of subjects</w:t>
      </w:r>
    </w:p>
    <w:p w:rsidR="002F0320" w:rsidRPr="002F0320" w:rsidRDefault="002F0320" w:rsidP="002F0320">
      <w:pPr>
        <w:numPr>
          <w:ilvl w:val="0"/>
          <w:numId w:val="48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Help with accessing information</w:t>
      </w:r>
    </w:p>
    <w:p w:rsidR="002F0320" w:rsidRPr="002F0320" w:rsidRDefault="002F0320" w:rsidP="002F0320">
      <w:pPr>
        <w:numPr>
          <w:ilvl w:val="0"/>
          <w:numId w:val="48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Listen to reading and spelling</w:t>
      </w:r>
    </w:p>
    <w:p w:rsidR="002F0320" w:rsidRPr="002F0320" w:rsidRDefault="002F0320" w:rsidP="002F0320">
      <w:pPr>
        <w:numPr>
          <w:ilvl w:val="0"/>
          <w:numId w:val="48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Examine work which has to be learned by rote</w:t>
      </w:r>
    </w:p>
    <w:p w:rsidR="002F0320" w:rsidRPr="002F0320" w:rsidRDefault="002F0320" w:rsidP="002F0320">
      <w:pPr>
        <w:numPr>
          <w:ilvl w:val="0"/>
          <w:numId w:val="48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Offer advice and direction</w:t>
      </w:r>
    </w:p>
    <w:p w:rsidR="002F0320" w:rsidRPr="002F0320" w:rsidRDefault="002F0320" w:rsidP="002F0320">
      <w:pPr>
        <w:numPr>
          <w:ilvl w:val="0"/>
          <w:numId w:val="48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Most importantly, give praise and encouragement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</w:p>
    <w:p w:rsidR="002F0320" w:rsidRPr="002F0320" w:rsidRDefault="002F0320" w:rsidP="002F0320">
      <w:pPr>
        <w:spacing w:after="200" w:line="276" w:lineRule="auto"/>
        <w:rPr>
          <w:rFonts w:ascii="Calibri" w:hAnsi="Calibri"/>
          <w:b/>
          <w:sz w:val="24"/>
          <w:szCs w:val="24"/>
          <w:u w:val="single"/>
          <w:lang w:val="en-GB" w:eastAsia="en-GB"/>
        </w:rPr>
      </w:pPr>
      <w:r w:rsidRPr="002F0320">
        <w:rPr>
          <w:rFonts w:ascii="Calibri" w:hAnsi="Calibri"/>
          <w:b/>
          <w:sz w:val="24"/>
          <w:szCs w:val="24"/>
          <w:u w:val="single"/>
          <w:lang w:val="en-GB" w:eastAsia="en-GB"/>
        </w:rPr>
        <w:t>JUNIOR INFANTS – 4</w:t>
      </w:r>
      <w:r w:rsidRPr="002F0320">
        <w:rPr>
          <w:rFonts w:ascii="Calibri" w:hAnsi="Calibri"/>
          <w:b/>
          <w:sz w:val="24"/>
          <w:szCs w:val="24"/>
          <w:u w:val="single"/>
          <w:vertAlign w:val="superscript"/>
          <w:lang w:val="en-GB" w:eastAsia="en-GB"/>
        </w:rPr>
        <w:t>TH</w:t>
      </w:r>
      <w:r w:rsidRPr="002F0320">
        <w:rPr>
          <w:rFonts w:ascii="Calibri" w:hAnsi="Calibri"/>
          <w:b/>
          <w:sz w:val="24"/>
          <w:szCs w:val="24"/>
          <w:u w:val="single"/>
          <w:lang w:val="en-GB" w:eastAsia="en-GB"/>
        </w:rPr>
        <w:t xml:space="preserve"> CLASS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b/>
          <w:sz w:val="24"/>
          <w:szCs w:val="24"/>
          <w:lang w:val="en-GB" w:eastAsia="en-GB"/>
        </w:rPr>
        <w:t>Junior Infants</w:t>
      </w:r>
      <w:r w:rsidRPr="002F0320">
        <w:rPr>
          <w:rFonts w:ascii="Calibri" w:hAnsi="Calibri"/>
          <w:sz w:val="24"/>
          <w:szCs w:val="24"/>
          <w:lang w:val="en-GB" w:eastAsia="en-GB"/>
        </w:rPr>
        <w:t>:  Homework is given on a regular basis from Halloween onwards. Approximately 10 minutes max each night on homework is recommended.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b/>
          <w:sz w:val="24"/>
          <w:szCs w:val="24"/>
          <w:lang w:val="en-GB" w:eastAsia="en-GB"/>
        </w:rPr>
        <w:t>Senior Infants</w:t>
      </w:r>
      <w:r w:rsidRPr="002F0320">
        <w:rPr>
          <w:rFonts w:ascii="Calibri" w:hAnsi="Calibri"/>
          <w:sz w:val="24"/>
          <w:szCs w:val="24"/>
          <w:lang w:val="en-GB" w:eastAsia="en-GB"/>
        </w:rPr>
        <w:t>: Homework is given from September on. Approximately 20 minutes max each night on homework is recommended.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>
        <w:rPr>
          <w:rFonts w:ascii="Calibri" w:hAnsi="Calibri"/>
          <w:b/>
          <w:sz w:val="24"/>
          <w:szCs w:val="24"/>
          <w:lang w:val="en-GB" w:eastAsia="en-GB"/>
        </w:rPr>
        <w:lastRenderedPageBreak/>
        <w:t>1</w:t>
      </w:r>
      <w:r w:rsidRPr="002F0320">
        <w:rPr>
          <w:rFonts w:ascii="Calibri" w:hAnsi="Calibri"/>
          <w:b/>
          <w:sz w:val="24"/>
          <w:szCs w:val="24"/>
          <w:vertAlign w:val="superscript"/>
          <w:lang w:val="en-GB" w:eastAsia="en-GB"/>
        </w:rPr>
        <w:t>st</w:t>
      </w:r>
      <w:r>
        <w:rPr>
          <w:rFonts w:ascii="Calibri" w:hAnsi="Calibri"/>
          <w:b/>
          <w:sz w:val="24"/>
          <w:szCs w:val="24"/>
          <w:lang w:val="en-GB" w:eastAsia="en-GB"/>
        </w:rPr>
        <w:t xml:space="preserve"> </w:t>
      </w:r>
      <w:bookmarkStart w:id="0" w:name="_GoBack"/>
      <w:bookmarkEnd w:id="0"/>
      <w:r w:rsidRPr="002F0320">
        <w:rPr>
          <w:rFonts w:ascii="Calibri" w:hAnsi="Calibri"/>
          <w:b/>
          <w:sz w:val="24"/>
          <w:szCs w:val="24"/>
          <w:lang w:val="en-GB" w:eastAsia="en-GB"/>
        </w:rPr>
        <w:t>– 6</w:t>
      </w:r>
      <w:r w:rsidRPr="002F0320">
        <w:rPr>
          <w:rFonts w:ascii="Calibri" w:hAnsi="Calibri"/>
          <w:b/>
          <w:sz w:val="24"/>
          <w:szCs w:val="24"/>
          <w:vertAlign w:val="superscript"/>
          <w:lang w:val="en-GB" w:eastAsia="en-GB"/>
        </w:rPr>
        <w:t>th</w:t>
      </w:r>
      <w:r w:rsidRPr="002F0320">
        <w:rPr>
          <w:rFonts w:ascii="Calibri" w:hAnsi="Calibri"/>
          <w:b/>
          <w:sz w:val="24"/>
          <w:szCs w:val="24"/>
          <w:lang w:val="en-GB" w:eastAsia="en-GB"/>
        </w:rPr>
        <w:t xml:space="preserve"> Class: </w:t>
      </w:r>
      <w:r w:rsidRPr="002F0320">
        <w:rPr>
          <w:rFonts w:ascii="Calibri" w:hAnsi="Calibri"/>
          <w:sz w:val="24"/>
          <w:szCs w:val="24"/>
          <w:lang w:val="en-GB" w:eastAsia="en-GB"/>
        </w:rPr>
        <w:t xml:space="preserve">Homework is marked and written into the pupil’s homework journal each night (Monday – Thursday). 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No homework is given at weekends unless children need to catch up or homework is not being properly done during the week. This is at the teacher’s discretion.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The following are the approximate times it should take your child to complete their homework;</w:t>
      </w:r>
    </w:p>
    <w:p w:rsid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b/>
          <w:sz w:val="24"/>
          <w:szCs w:val="24"/>
          <w:lang w:val="en-GB" w:eastAsia="en-GB"/>
        </w:rPr>
        <w:t>1</w:t>
      </w:r>
      <w:r w:rsidRPr="002F0320">
        <w:rPr>
          <w:rFonts w:ascii="Calibri" w:hAnsi="Calibri"/>
          <w:b/>
          <w:sz w:val="24"/>
          <w:szCs w:val="24"/>
          <w:vertAlign w:val="superscript"/>
          <w:lang w:val="en-GB" w:eastAsia="en-GB"/>
        </w:rPr>
        <w:t>st</w:t>
      </w:r>
      <w:r w:rsidRPr="002F0320">
        <w:rPr>
          <w:rFonts w:ascii="Calibri" w:hAnsi="Calibri"/>
          <w:b/>
          <w:sz w:val="24"/>
          <w:szCs w:val="24"/>
          <w:lang w:val="en-GB" w:eastAsia="en-GB"/>
        </w:rPr>
        <w:t xml:space="preserve"> class</w:t>
      </w:r>
      <w:r w:rsidRPr="002F0320">
        <w:rPr>
          <w:rFonts w:ascii="Calibri" w:hAnsi="Calibri"/>
          <w:sz w:val="24"/>
          <w:szCs w:val="24"/>
          <w:lang w:val="en-GB" w:eastAsia="en-GB"/>
        </w:rPr>
        <w:t xml:space="preserve">: 25 minutes                       </w:t>
      </w:r>
    </w:p>
    <w:p w:rsid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 xml:space="preserve"> </w:t>
      </w:r>
      <w:r w:rsidRPr="002F0320">
        <w:rPr>
          <w:rFonts w:ascii="Calibri" w:hAnsi="Calibri"/>
          <w:b/>
          <w:sz w:val="24"/>
          <w:szCs w:val="24"/>
          <w:lang w:val="en-GB" w:eastAsia="en-GB"/>
        </w:rPr>
        <w:t>2</w:t>
      </w:r>
      <w:r w:rsidRPr="002F0320">
        <w:rPr>
          <w:rFonts w:ascii="Calibri" w:hAnsi="Calibri"/>
          <w:b/>
          <w:sz w:val="24"/>
          <w:szCs w:val="24"/>
          <w:vertAlign w:val="superscript"/>
          <w:lang w:val="en-GB" w:eastAsia="en-GB"/>
        </w:rPr>
        <w:t>nd</w:t>
      </w:r>
      <w:r w:rsidRPr="002F0320">
        <w:rPr>
          <w:rFonts w:ascii="Calibri" w:hAnsi="Calibri"/>
          <w:b/>
          <w:sz w:val="24"/>
          <w:szCs w:val="24"/>
          <w:lang w:val="en-GB" w:eastAsia="en-GB"/>
        </w:rPr>
        <w:t xml:space="preserve"> class</w:t>
      </w:r>
      <w:r w:rsidRPr="002F0320">
        <w:rPr>
          <w:rFonts w:ascii="Calibri" w:hAnsi="Calibri"/>
          <w:sz w:val="24"/>
          <w:szCs w:val="24"/>
          <w:lang w:val="en-GB" w:eastAsia="en-GB"/>
        </w:rPr>
        <w:t xml:space="preserve">: 35 minutes             </w:t>
      </w:r>
      <w:r>
        <w:rPr>
          <w:rFonts w:ascii="Calibri" w:hAnsi="Calibri"/>
          <w:sz w:val="24"/>
          <w:szCs w:val="24"/>
          <w:lang w:val="en-GB" w:eastAsia="en-GB"/>
        </w:rPr>
        <w:t xml:space="preserve">           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 xml:space="preserve"> </w:t>
      </w:r>
      <w:r w:rsidRPr="002F0320">
        <w:rPr>
          <w:rFonts w:ascii="Calibri" w:hAnsi="Calibri"/>
          <w:b/>
          <w:sz w:val="24"/>
          <w:szCs w:val="24"/>
          <w:lang w:val="en-GB" w:eastAsia="en-GB"/>
        </w:rPr>
        <w:t>3</w:t>
      </w:r>
      <w:r w:rsidRPr="002F0320">
        <w:rPr>
          <w:rFonts w:ascii="Calibri" w:hAnsi="Calibri"/>
          <w:b/>
          <w:sz w:val="24"/>
          <w:szCs w:val="24"/>
          <w:vertAlign w:val="superscript"/>
          <w:lang w:val="en-GB" w:eastAsia="en-GB"/>
        </w:rPr>
        <w:t>rd</w:t>
      </w:r>
      <w:r w:rsidRPr="002F0320">
        <w:rPr>
          <w:rFonts w:ascii="Calibri" w:hAnsi="Calibri"/>
          <w:b/>
          <w:sz w:val="24"/>
          <w:szCs w:val="24"/>
          <w:lang w:val="en-GB" w:eastAsia="en-GB"/>
        </w:rPr>
        <w:t xml:space="preserve"> &amp; 4</w:t>
      </w:r>
      <w:r w:rsidRPr="002F0320">
        <w:rPr>
          <w:rFonts w:ascii="Calibri" w:hAnsi="Calibri"/>
          <w:b/>
          <w:sz w:val="24"/>
          <w:szCs w:val="24"/>
          <w:vertAlign w:val="superscript"/>
          <w:lang w:val="en-GB" w:eastAsia="en-GB"/>
        </w:rPr>
        <w:t>th</w:t>
      </w:r>
      <w:r w:rsidRPr="002F0320">
        <w:rPr>
          <w:rFonts w:ascii="Calibri" w:hAnsi="Calibri"/>
          <w:b/>
          <w:sz w:val="24"/>
          <w:szCs w:val="24"/>
          <w:lang w:val="en-GB" w:eastAsia="en-GB"/>
        </w:rPr>
        <w:t xml:space="preserve"> class</w:t>
      </w:r>
      <w:r w:rsidRPr="002F0320">
        <w:rPr>
          <w:rFonts w:ascii="Calibri" w:hAnsi="Calibri"/>
          <w:sz w:val="24"/>
          <w:szCs w:val="24"/>
          <w:lang w:val="en-GB" w:eastAsia="en-GB"/>
        </w:rPr>
        <w:t>: 40 minutes max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b/>
          <w:sz w:val="24"/>
          <w:szCs w:val="24"/>
          <w:lang w:val="en-GB" w:eastAsia="en-GB"/>
        </w:rPr>
        <w:t>5</w:t>
      </w:r>
      <w:r w:rsidRPr="002F0320">
        <w:rPr>
          <w:rFonts w:ascii="Calibri" w:hAnsi="Calibri"/>
          <w:b/>
          <w:sz w:val="24"/>
          <w:szCs w:val="24"/>
          <w:vertAlign w:val="superscript"/>
          <w:lang w:val="en-GB" w:eastAsia="en-GB"/>
        </w:rPr>
        <w:t>th</w:t>
      </w:r>
      <w:r w:rsidRPr="002F0320">
        <w:rPr>
          <w:rFonts w:ascii="Calibri" w:hAnsi="Calibri"/>
          <w:b/>
          <w:sz w:val="24"/>
          <w:szCs w:val="24"/>
          <w:lang w:val="en-GB" w:eastAsia="en-GB"/>
        </w:rPr>
        <w:t xml:space="preserve"> and 6</w:t>
      </w:r>
      <w:r w:rsidRPr="002F0320">
        <w:rPr>
          <w:rFonts w:ascii="Calibri" w:hAnsi="Calibri"/>
          <w:b/>
          <w:sz w:val="24"/>
          <w:szCs w:val="24"/>
          <w:vertAlign w:val="superscript"/>
          <w:lang w:val="en-GB" w:eastAsia="en-GB"/>
        </w:rPr>
        <w:t>th</w:t>
      </w:r>
      <w:r w:rsidRPr="002F0320">
        <w:rPr>
          <w:rFonts w:ascii="Calibri" w:hAnsi="Calibri"/>
          <w:b/>
          <w:sz w:val="24"/>
          <w:szCs w:val="24"/>
          <w:lang w:val="en-GB" w:eastAsia="en-GB"/>
        </w:rPr>
        <w:t xml:space="preserve"> class</w:t>
      </w:r>
      <w:r w:rsidRPr="002F0320">
        <w:rPr>
          <w:rFonts w:ascii="Calibri" w:hAnsi="Calibri"/>
          <w:sz w:val="24"/>
          <w:szCs w:val="24"/>
          <w:lang w:val="en-GB" w:eastAsia="en-GB"/>
        </w:rPr>
        <w:t>: 45 minutes to 1 hour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No homework will be given at long weekends and occasionally at the discretion of the class teacher or Principal.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Where applicable, Learning Support and Resource teachers may set homework in conjunction with the class teacher, to avoid any unnecessary overlap of work.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Parent please ensure:-</w:t>
      </w:r>
    </w:p>
    <w:p w:rsidR="002F0320" w:rsidRPr="002F0320" w:rsidRDefault="002F0320" w:rsidP="002F0320">
      <w:pPr>
        <w:numPr>
          <w:ilvl w:val="0"/>
          <w:numId w:val="49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That your child has a homework notebook (pupils from 1</w:t>
      </w:r>
      <w:r w:rsidRPr="002F0320">
        <w:rPr>
          <w:rFonts w:ascii="Calibri" w:hAnsi="Calibri"/>
          <w:sz w:val="24"/>
          <w:szCs w:val="24"/>
          <w:vertAlign w:val="superscript"/>
          <w:lang w:val="en-GB" w:eastAsia="en-GB"/>
        </w:rPr>
        <w:t>st</w:t>
      </w:r>
      <w:r w:rsidRPr="002F0320">
        <w:rPr>
          <w:rFonts w:ascii="Calibri" w:hAnsi="Calibri"/>
          <w:sz w:val="24"/>
          <w:szCs w:val="24"/>
          <w:lang w:val="en-GB" w:eastAsia="en-GB"/>
        </w:rPr>
        <w:t xml:space="preserve"> class to 6</w:t>
      </w:r>
      <w:r w:rsidRPr="002F0320">
        <w:rPr>
          <w:rFonts w:ascii="Calibri" w:hAnsi="Calibri"/>
          <w:sz w:val="24"/>
          <w:szCs w:val="24"/>
          <w:vertAlign w:val="superscript"/>
          <w:lang w:val="en-GB" w:eastAsia="en-GB"/>
        </w:rPr>
        <w:t>th</w:t>
      </w:r>
      <w:r w:rsidRPr="002F0320">
        <w:rPr>
          <w:rFonts w:ascii="Calibri" w:hAnsi="Calibri"/>
          <w:sz w:val="24"/>
          <w:szCs w:val="24"/>
          <w:lang w:val="en-GB" w:eastAsia="en-GB"/>
        </w:rPr>
        <w:t xml:space="preserve"> class) which should be checked regularly</w:t>
      </w:r>
    </w:p>
    <w:p w:rsidR="002F0320" w:rsidRPr="002F0320" w:rsidRDefault="002F0320" w:rsidP="002F0320">
      <w:pPr>
        <w:numPr>
          <w:ilvl w:val="0"/>
          <w:numId w:val="49"/>
        </w:numPr>
        <w:spacing w:after="200" w:line="276" w:lineRule="auto"/>
        <w:contextualSpacing/>
        <w:rPr>
          <w:rFonts w:ascii="Calibri" w:hAnsi="Calibri"/>
          <w:sz w:val="24"/>
          <w:szCs w:val="24"/>
          <w:u w:val="single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 xml:space="preserve">That homework is completed every evening within a reasonable time. </w:t>
      </w:r>
      <w:r w:rsidRPr="002F0320">
        <w:rPr>
          <w:rFonts w:ascii="Calibri" w:hAnsi="Calibri"/>
          <w:sz w:val="24"/>
          <w:szCs w:val="24"/>
          <w:u w:val="single"/>
          <w:lang w:val="en-GB" w:eastAsia="en-GB"/>
        </w:rPr>
        <w:t>If you find that your child is consistently spending an excessive amount of time on homework, please mention this to the class teacher as soon as possible</w:t>
      </w:r>
    </w:p>
    <w:p w:rsidR="002F0320" w:rsidRPr="002F0320" w:rsidRDefault="002F0320" w:rsidP="002F0320">
      <w:pPr>
        <w:numPr>
          <w:ilvl w:val="0"/>
          <w:numId w:val="49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If any problem arises in relation to a curricular area/topic, please make an appointment to meet with the class teacher to discuss</w:t>
      </w:r>
    </w:p>
    <w:p w:rsidR="002F0320" w:rsidRDefault="002F0320" w:rsidP="002F0320">
      <w:pPr>
        <w:numPr>
          <w:ilvl w:val="0"/>
          <w:numId w:val="49"/>
        </w:numPr>
        <w:spacing w:after="200" w:line="276" w:lineRule="auto"/>
        <w:contextualSpacing/>
        <w:rPr>
          <w:rFonts w:ascii="Calibri" w:hAnsi="Calibri"/>
          <w:b/>
          <w:sz w:val="24"/>
          <w:szCs w:val="24"/>
          <w:lang w:val="en-GB" w:eastAsia="en-GB"/>
        </w:rPr>
      </w:pPr>
      <w:r w:rsidRPr="002F0320">
        <w:rPr>
          <w:rFonts w:ascii="Calibri" w:hAnsi="Calibri"/>
          <w:b/>
          <w:sz w:val="24"/>
          <w:szCs w:val="24"/>
          <w:lang w:val="en-GB" w:eastAsia="en-GB"/>
        </w:rPr>
        <w:t xml:space="preserve">Oral work such as reading/spelling/phonics, tables and learning by rote is equally as important as written </w:t>
      </w:r>
      <w:r w:rsidRPr="002F0320">
        <w:rPr>
          <w:rFonts w:ascii="Calibri" w:hAnsi="Calibri"/>
          <w:b/>
          <w:sz w:val="24"/>
          <w:szCs w:val="24"/>
          <w:lang w:val="en-GB" w:eastAsia="en-GB"/>
        </w:rPr>
        <w:t>work;</w:t>
      </w:r>
      <w:r w:rsidRPr="002F0320">
        <w:rPr>
          <w:rFonts w:ascii="Calibri" w:hAnsi="Calibri"/>
          <w:b/>
          <w:sz w:val="24"/>
          <w:szCs w:val="24"/>
          <w:lang w:val="en-GB" w:eastAsia="en-GB"/>
        </w:rPr>
        <w:t xml:space="preserve"> therefore it is recommended that this oral work is done before written work.</w:t>
      </w:r>
    </w:p>
    <w:p w:rsidR="002F0320" w:rsidRPr="002F0320" w:rsidRDefault="002F0320" w:rsidP="002F0320">
      <w:pPr>
        <w:spacing w:after="200" w:line="276" w:lineRule="auto"/>
        <w:ind w:left="720"/>
        <w:contextualSpacing/>
        <w:rPr>
          <w:rFonts w:ascii="Calibri" w:hAnsi="Calibri"/>
          <w:b/>
          <w:sz w:val="24"/>
          <w:szCs w:val="24"/>
          <w:lang w:val="en-GB" w:eastAsia="en-GB"/>
        </w:rPr>
      </w:pP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</w:p>
    <w:p w:rsidR="002F0320" w:rsidRPr="002F0320" w:rsidRDefault="002F0320" w:rsidP="002F0320">
      <w:pPr>
        <w:spacing w:after="200" w:line="276" w:lineRule="auto"/>
        <w:rPr>
          <w:rFonts w:ascii="Calibri" w:hAnsi="Calibri"/>
          <w:b/>
          <w:sz w:val="24"/>
          <w:szCs w:val="24"/>
          <w:lang w:val="en-GB" w:eastAsia="en-GB"/>
        </w:rPr>
      </w:pPr>
      <w:r w:rsidRPr="002F0320">
        <w:rPr>
          <w:rFonts w:ascii="Calibri" w:hAnsi="Calibri"/>
          <w:b/>
          <w:sz w:val="24"/>
          <w:szCs w:val="24"/>
          <w:lang w:val="en-GB" w:eastAsia="en-GB"/>
        </w:rPr>
        <w:lastRenderedPageBreak/>
        <w:t>EVALUATION</w:t>
      </w:r>
    </w:p>
    <w:p w:rsidR="002F0320" w:rsidRPr="002F0320" w:rsidRDefault="002F0320" w:rsidP="002F0320">
      <w:pPr>
        <w:numPr>
          <w:ilvl w:val="0"/>
          <w:numId w:val="50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Homework can be reviewed at parent/teacher meetings</w:t>
      </w:r>
    </w:p>
    <w:p w:rsidR="002F0320" w:rsidRPr="002F0320" w:rsidRDefault="002F0320" w:rsidP="002F0320">
      <w:pPr>
        <w:numPr>
          <w:ilvl w:val="0"/>
          <w:numId w:val="50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Tests given and signed</w:t>
      </w:r>
    </w:p>
    <w:p w:rsidR="002F0320" w:rsidRPr="002F0320" w:rsidRDefault="002F0320" w:rsidP="002F0320">
      <w:pPr>
        <w:numPr>
          <w:ilvl w:val="0"/>
          <w:numId w:val="50"/>
        </w:numPr>
        <w:spacing w:after="200" w:line="276" w:lineRule="auto"/>
        <w:contextualSpacing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Regular assessment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If homework is not being completed on a regular basis, parents will be notified. Teachers will keep a written account of those pupils who are inconsistent regarding homework.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</w:p>
    <w:p w:rsidR="002F0320" w:rsidRPr="002F0320" w:rsidRDefault="002F0320" w:rsidP="002F0320">
      <w:pPr>
        <w:spacing w:after="200" w:line="276" w:lineRule="auto"/>
        <w:rPr>
          <w:rFonts w:ascii="Calibri" w:hAnsi="Calibri"/>
          <w:b/>
          <w:sz w:val="24"/>
          <w:szCs w:val="24"/>
          <w:lang w:val="en-GB" w:eastAsia="en-GB"/>
        </w:rPr>
      </w:pPr>
      <w:r w:rsidRPr="002F0320">
        <w:rPr>
          <w:rFonts w:ascii="Calibri" w:hAnsi="Calibri"/>
          <w:b/>
          <w:sz w:val="24"/>
          <w:szCs w:val="24"/>
          <w:lang w:val="en-GB" w:eastAsia="en-GB"/>
        </w:rPr>
        <w:t>REVIEW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4"/>
          <w:szCs w:val="24"/>
          <w:lang w:val="en-GB" w:eastAsia="en-GB"/>
        </w:rPr>
      </w:pPr>
      <w:r w:rsidRPr="002F0320">
        <w:rPr>
          <w:rFonts w:ascii="Calibri" w:hAnsi="Calibri"/>
          <w:sz w:val="24"/>
          <w:szCs w:val="24"/>
          <w:lang w:val="en-GB" w:eastAsia="en-GB"/>
        </w:rPr>
        <w:t>This policy was last reviewed on 11</w:t>
      </w:r>
      <w:r w:rsidRPr="002F0320">
        <w:rPr>
          <w:rFonts w:ascii="Calibri" w:hAnsi="Calibri"/>
          <w:sz w:val="24"/>
          <w:szCs w:val="24"/>
          <w:vertAlign w:val="superscript"/>
          <w:lang w:val="en-GB" w:eastAsia="en-GB"/>
        </w:rPr>
        <w:t>th</w:t>
      </w:r>
      <w:r w:rsidRPr="002F0320">
        <w:rPr>
          <w:rFonts w:ascii="Calibri" w:hAnsi="Calibri"/>
          <w:sz w:val="24"/>
          <w:szCs w:val="24"/>
          <w:lang w:val="en-GB" w:eastAsia="en-GB"/>
        </w:rPr>
        <w:t xml:space="preserve"> October, 2018 </w:t>
      </w:r>
    </w:p>
    <w:p w:rsidR="002F0320" w:rsidRPr="002F0320" w:rsidRDefault="002F0320" w:rsidP="002F0320">
      <w:pPr>
        <w:spacing w:after="200" w:line="276" w:lineRule="auto"/>
        <w:rPr>
          <w:rFonts w:ascii="Forte" w:hAnsi="Forte"/>
          <w:sz w:val="24"/>
          <w:szCs w:val="24"/>
          <w:lang w:val="en-GB" w:eastAsia="en-GB"/>
        </w:rPr>
      </w:pPr>
      <w:proofErr w:type="spellStart"/>
      <w:r w:rsidRPr="002F0320">
        <w:rPr>
          <w:rFonts w:ascii="Forte" w:hAnsi="Forte"/>
          <w:sz w:val="24"/>
          <w:szCs w:val="24"/>
          <w:lang w:val="en-GB" w:eastAsia="en-GB"/>
        </w:rPr>
        <w:t>Darina</w:t>
      </w:r>
      <w:proofErr w:type="spellEnd"/>
      <w:r w:rsidRPr="002F0320">
        <w:rPr>
          <w:rFonts w:ascii="Forte" w:hAnsi="Forte"/>
          <w:sz w:val="24"/>
          <w:szCs w:val="24"/>
          <w:lang w:val="en-GB" w:eastAsia="en-GB"/>
        </w:rPr>
        <w:t xml:space="preserve"> Scally</w:t>
      </w:r>
    </w:p>
    <w:p w:rsidR="002F0320" w:rsidRPr="002F0320" w:rsidRDefault="002F0320" w:rsidP="002F0320">
      <w:pPr>
        <w:spacing w:after="200" w:line="276" w:lineRule="auto"/>
        <w:rPr>
          <w:rFonts w:ascii="Forte" w:hAnsi="Forte"/>
          <w:sz w:val="24"/>
          <w:szCs w:val="24"/>
          <w:lang w:val="en-GB" w:eastAsia="en-GB"/>
        </w:rPr>
      </w:pPr>
      <w:r w:rsidRPr="002F0320">
        <w:rPr>
          <w:rFonts w:ascii="Forte" w:hAnsi="Forte"/>
          <w:sz w:val="24"/>
          <w:szCs w:val="24"/>
          <w:lang w:val="en-GB" w:eastAsia="en-GB"/>
        </w:rPr>
        <w:t>Principal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2"/>
          <w:szCs w:val="24"/>
          <w:lang w:val="en-GB" w:eastAsia="en-GB"/>
        </w:rPr>
      </w:pPr>
      <w:r w:rsidRPr="002F0320">
        <w:rPr>
          <w:rFonts w:ascii="Calibri" w:hAnsi="Calibri"/>
          <w:sz w:val="22"/>
          <w:szCs w:val="24"/>
          <w:lang w:val="en-GB" w:eastAsia="en-GB"/>
        </w:rPr>
        <w:tab/>
      </w:r>
      <w:r w:rsidRPr="002F0320">
        <w:rPr>
          <w:rFonts w:ascii="Calibri" w:hAnsi="Calibri"/>
          <w:sz w:val="22"/>
          <w:szCs w:val="24"/>
          <w:lang w:val="en-GB" w:eastAsia="en-GB"/>
        </w:rPr>
        <w:tab/>
      </w:r>
      <w:r w:rsidRPr="002F0320">
        <w:rPr>
          <w:rFonts w:ascii="Calibri" w:hAnsi="Calibri"/>
          <w:sz w:val="22"/>
          <w:szCs w:val="24"/>
          <w:lang w:val="en-GB" w:eastAsia="en-GB"/>
        </w:rPr>
        <w:tab/>
        <w:t xml:space="preserve"> </w:t>
      </w: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2"/>
          <w:szCs w:val="24"/>
          <w:lang w:val="en-GB" w:eastAsia="en-GB"/>
        </w:rPr>
      </w:pPr>
    </w:p>
    <w:p w:rsidR="002F0320" w:rsidRPr="002F0320" w:rsidRDefault="002F0320" w:rsidP="002F0320">
      <w:pPr>
        <w:spacing w:after="200" w:line="276" w:lineRule="auto"/>
        <w:rPr>
          <w:rFonts w:ascii="Calibri" w:hAnsi="Calibri"/>
          <w:sz w:val="22"/>
          <w:szCs w:val="24"/>
          <w:lang w:val="en-GB" w:eastAsia="en-GB"/>
        </w:rPr>
      </w:pPr>
    </w:p>
    <w:p w:rsidR="006F006F" w:rsidRPr="002F0320" w:rsidRDefault="006F006F" w:rsidP="00B65050">
      <w:pPr>
        <w:pStyle w:val="Subtitle"/>
        <w:spacing w:line="276" w:lineRule="auto"/>
        <w:jc w:val="left"/>
        <w:rPr>
          <w:rFonts w:asciiTheme="majorHAnsi" w:hAnsiTheme="majorHAnsi" w:cs="Arial"/>
          <w:i w:val="0"/>
          <w:sz w:val="28"/>
          <w:szCs w:val="28"/>
        </w:rPr>
      </w:pPr>
    </w:p>
    <w:sectPr w:rsidR="006F006F" w:rsidRPr="002F0320" w:rsidSect="00385BC3">
      <w:headerReference w:type="default" r:id="rId8"/>
      <w:pgSz w:w="11906" w:h="16838" w:code="9"/>
      <w:pgMar w:top="3510" w:right="1797" w:bottom="1701" w:left="179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E1" w:rsidRDefault="009058E1">
      <w:r>
        <w:separator/>
      </w:r>
    </w:p>
  </w:endnote>
  <w:endnote w:type="continuationSeparator" w:id="0">
    <w:p w:rsidR="009058E1" w:rsidRDefault="0090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E1" w:rsidRDefault="009058E1">
      <w:r>
        <w:separator/>
      </w:r>
    </w:p>
  </w:footnote>
  <w:footnote w:type="continuationSeparator" w:id="0">
    <w:p w:rsidR="009058E1" w:rsidRDefault="0090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96" w:rsidRDefault="009058E1">
    <w:pPr>
      <w:pStyle w:val="Header"/>
      <w:tabs>
        <w:tab w:val="clear" w:pos="8306"/>
        <w:tab w:val="right" w:pos="9072"/>
      </w:tabs>
      <w:ind w:left="-567" w:right="-760"/>
      <w:rPr>
        <w:sz w:val="24"/>
      </w:rPr>
    </w:pPr>
    <w:r>
      <w:rPr>
        <w:noProof/>
        <w:lang w:val="en-GB" w:eastAsia="en-GB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4" alt="Cloch na Coillte" style="position:absolute;left:0;text-align:left;margin-left:178pt;margin-top:8.95pt;width:73.7pt;height:45.35pt;z-index:-251651584" o:allowincell="f" fillcolor="black">
          <v:shadow color="#868686"/>
          <v:textpath style="font-family:&quot;Arial&quot;;font-size:12pt;v-text-spacing:78650f" fitshape="t" trim="t" string="Scoil Naomh Iósaf"/>
        </v:shape>
      </w:pict>
    </w:r>
    <w:r>
      <w:rPr>
        <w:b/>
        <w:noProof/>
        <w:lang w:val="en-GB" w:eastAsia="en-GB"/>
      </w:rPr>
      <w:pict>
        <v:shapetype id="_x0000_t145" coordsize="21600,21600" o:spt="145" path="al10800,10800,10800,10800@3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1" type="#_x0000_t145" alt="Cloch na Coillte" style="position:absolute;left:0;text-align:left;margin-left:178pt;margin-top:60.7pt;width:73.7pt;height:45.35pt;z-index:251665920" o:allowincell="f" fillcolor="black">
          <v:shadow color="#868686"/>
          <v:textpath style="font-family:&quot;Arial&quot;;font-size:12pt;v-text-spacing:78650f" fitshape="t" trim="t" string="Cloch na Coillte"/>
        </v:shape>
      </w:pict>
    </w:r>
  </w:p>
  <w:p w:rsidR="00D80696" w:rsidRPr="00B04724" w:rsidRDefault="00F010A5">
    <w:pPr>
      <w:pStyle w:val="Header"/>
      <w:tabs>
        <w:tab w:val="clear" w:pos="8306"/>
        <w:tab w:val="left" w:pos="6096"/>
        <w:tab w:val="right" w:pos="9356"/>
      </w:tabs>
      <w:ind w:left="-851" w:right="-1044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column">
            <wp:posOffset>2392045</wp:posOffset>
          </wp:positionH>
          <wp:positionV relativeFrom="paragraph">
            <wp:posOffset>78740</wp:posOffset>
          </wp:positionV>
          <wp:extent cx="687705" cy="907415"/>
          <wp:effectExtent l="0" t="0" r="0" b="6985"/>
          <wp:wrapNone/>
          <wp:docPr id="3" name="Picture 1" descr="Cloch na Coill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ch na Coillt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80696">
      <w:rPr>
        <w:b/>
        <w:sz w:val="24"/>
      </w:rPr>
      <w:t>Scoil</w:t>
    </w:r>
    <w:proofErr w:type="spellEnd"/>
    <w:r w:rsidR="007176A9">
      <w:rPr>
        <w:b/>
        <w:sz w:val="24"/>
      </w:rPr>
      <w:t xml:space="preserve"> </w:t>
    </w:r>
    <w:proofErr w:type="spellStart"/>
    <w:r w:rsidR="00D80696">
      <w:rPr>
        <w:b/>
        <w:sz w:val="24"/>
      </w:rPr>
      <w:t>Naomh</w:t>
    </w:r>
    <w:proofErr w:type="spellEnd"/>
    <w:r w:rsidR="007176A9">
      <w:rPr>
        <w:b/>
        <w:sz w:val="24"/>
      </w:rPr>
      <w:t xml:space="preserve"> </w:t>
    </w:r>
    <w:proofErr w:type="spellStart"/>
    <w:r w:rsidR="00B04724">
      <w:rPr>
        <w:b/>
        <w:sz w:val="24"/>
      </w:rPr>
      <w:t>Iósaf</w:t>
    </w:r>
    <w:proofErr w:type="spellEnd"/>
    <w:r w:rsidR="00B04724">
      <w:rPr>
        <w:b/>
        <w:sz w:val="24"/>
      </w:rPr>
      <w:t>,</w:t>
    </w:r>
    <w:r w:rsidR="00B04724">
      <w:rPr>
        <w:b/>
        <w:sz w:val="24"/>
      </w:rPr>
      <w:tab/>
    </w:r>
    <w:r w:rsidR="00B04724">
      <w:rPr>
        <w:b/>
        <w:sz w:val="24"/>
      </w:rPr>
      <w:tab/>
    </w:r>
    <w:r w:rsidR="00B04724" w:rsidRPr="00B04724">
      <w:rPr>
        <w:b/>
      </w:rPr>
      <w:t>St. Joseph</w:t>
    </w:r>
    <w:r w:rsidR="00D80696" w:rsidRPr="00B04724">
      <w:rPr>
        <w:b/>
      </w:rPr>
      <w:t xml:space="preserve">s </w:t>
    </w:r>
    <w:r w:rsidR="00B04724" w:rsidRPr="00B04724">
      <w:rPr>
        <w:b/>
      </w:rPr>
      <w:t xml:space="preserve">Girls </w:t>
    </w:r>
    <w:r w:rsidR="00D80696" w:rsidRPr="00B04724">
      <w:rPr>
        <w:b/>
      </w:rPr>
      <w:t>National School,</w:t>
    </w:r>
  </w:p>
  <w:p w:rsidR="00D80696" w:rsidRPr="00B04724" w:rsidRDefault="00F90554">
    <w:pPr>
      <w:pStyle w:val="Header"/>
      <w:tabs>
        <w:tab w:val="clear" w:pos="4153"/>
        <w:tab w:val="clear" w:pos="8306"/>
        <w:tab w:val="left" w:pos="6096"/>
        <w:tab w:val="right" w:pos="9356"/>
      </w:tabs>
      <w:ind w:left="-851" w:right="-1044"/>
      <w:rPr>
        <w:b/>
      </w:rPr>
    </w:pPr>
    <w:r w:rsidRPr="00B04724">
      <w:rPr>
        <w:b/>
        <w:noProof/>
        <w:lang w:val="en-GB" w:eastAsia="en-GB"/>
      </w:rPr>
      <w:drawing>
        <wp:anchor distT="0" distB="0" distL="114300" distR="114300" simplePos="0" relativeHeight="251658752" behindDoc="1" locked="0" layoutInCell="0" allowOverlap="1" wp14:anchorId="095ABD1E" wp14:editId="7915E27D">
          <wp:simplePos x="0" y="0"/>
          <wp:positionH relativeFrom="column">
            <wp:posOffset>5261822</wp:posOffset>
          </wp:positionH>
          <wp:positionV relativeFrom="paragraph">
            <wp:posOffset>47413</wp:posOffset>
          </wp:positionV>
          <wp:extent cx="776816" cy="753534"/>
          <wp:effectExtent l="19050" t="0" r="4234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16" cy="753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4724">
      <w:rPr>
        <w:b/>
        <w:noProof/>
        <w:lang w:val="en-GB" w:eastAsia="en-GB"/>
      </w:rPr>
      <w:drawing>
        <wp:anchor distT="0" distB="0" distL="114300" distR="114300" simplePos="0" relativeHeight="251657728" behindDoc="1" locked="0" layoutInCell="0" allowOverlap="1" wp14:anchorId="579ED743" wp14:editId="03B4F6F1">
          <wp:simplePos x="0" y="0"/>
          <wp:positionH relativeFrom="column">
            <wp:posOffset>967740</wp:posOffset>
          </wp:positionH>
          <wp:positionV relativeFrom="paragraph">
            <wp:posOffset>48260</wp:posOffset>
          </wp:positionV>
          <wp:extent cx="77787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6F5BE9">
      <w:rPr>
        <w:b/>
      </w:rPr>
      <w:t>Clo</w:t>
    </w:r>
    <w:r w:rsidR="00D80696" w:rsidRPr="00B04724">
      <w:rPr>
        <w:b/>
      </w:rPr>
      <w:t>ch</w:t>
    </w:r>
    <w:proofErr w:type="spellEnd"/>
    <w:r w:rsidR="007176A9" w:rsidRPr="00B04724">
      <w:rPr>
        <w:b/>
      </w:rPr>
      <w:t xml:space="preserve"> </w:t>
    </w:r>
    <w:proofErr w:type="spellStart"/>
    <w:r w:rsidR="00D80696" w:rsidRPr="00B04724">
      <w:rPr>
        <w:b/>
      </w:rPr>
      <w:t>na</w:t>
    </w:r>
    <w:proofErr w:type="spellEnd"/>
    <w:r w:rsidR="007176A9" w:rsidRPr="00B04724">
      <w:rPr>
        <w:b/>
      </w:rPr>
      <w:t xml:space="preserve"> </w:t>
    </w:r>
    <w:proofErr w:type="spellStart"/>
    <w:r w:rsidR="00D80696" w:rsidRPr="00B04724">
      <w:rPr>
        <w:b/>
      </w:rPr>
      <w:t>Coillte</w:t>
    </w:r>
    <w:proofErr w:type="spellEnd"/>
    <w:r w:rsidR="00D80696" w:rsidRPr="00B04724">
      <w:rPr>
        <w:b/>
      </w:rPr>
      <w:t>,</w:t>
    </w:r>
    <w:r w:rsidR="00D80696" w:rsidRPr="00B04724">
      <w:rPr>
        <w:b/>
      </w:rPr>
      <w:tab/>
    </w:r>
    <w:r w:rsidR="00B04724">
      <w:rPr>
        <w:b/>
      </w:rPr>
      <w:t xml:space="preserve">Convent Road, </w:t>
    </w:r>
    <w:r w:rsidR="00D80696" w:rsidRPr="00B04724">
      <w:rPr>
        <w:b/>
      </w:rPr>
      <w:t>Clonakilty,</w:t>
    </w:r>
  </w:p>
  <w:p w:rsidR="00D80696" w:rsidRPr="00B04724" w:rsidRDefault="00D80696" w:rsidP="006F5BE9">
    <w:pPr>
      <w:pStyle w:val="Header"/>
      <w:tabs>
        <w:tab w:val="clear" w:pos="8306"/>
        <w:tab w:val="left" w:pos="2013"/>
        <w:tab w:val="left" w:pos="6096"/>
        <w:tab w:val="right" w:pos="9356"/>
      </w:tabs>
      <w:ind w:left="-851" w:right="-1044"/>
      <w:rPr>
        <w:b/>
      </w:rPr>
    </w:pPr>
    <w:r w:rsidRPr="00B04724">
      <w:rPr>
        <w:b/>
      </w:rPr>
      <w:t xml:space="preserve">Co. </w:t>
    </w:r>
    <w:proofErr w:type="spellStart"/>
    <w:r w:rsidRPr="00B04724">
      <w:rPr>
        <w:b/>
      </w:rPr>
      <w:t>Chorcaí</w:t>
    </w:r>
    <w:proofErr w:type="spellEnd"/>
    <w:r w:rsidRPr="00B04724">
      <w:rPr>
        <w:b/>
      </w:rPr>
      <w:t>.</w:t>
    </w:r>
    <w:r w:rsidRPr="00B04724">
      <w:rPr>
        <w:b/>
      </w:rPr>
      <w:tab/>
    </w:r>
    <w:r w:rsidR="006F5BE9">
      <w:rPr>
        <w:b/>
      </w:rPr>
      <w:tab/>
    </w:r>
    <w:r w:rsidRPr="00B04724">
      <w:rPr>
        <w:b/>
      </w:rPr>
      <w:tab/>
      <w:t>Co. Cork</w:t>
    </w:r>
    <w:r w:rsidR="00B04724" w:rsidRPr="00B04724">
      <w:rPr>
        <w:b/>
      </w:rPr>
      <w:t>, P85 AX90</w:t>
    </w:r>
  </w:p>
  <w:p w:rsidR="00D80696" w:rsidRPr="00B04724" w:rsidRDefault="00D80696">
    <w:pPr>
      <w:pStyle w:val="Header"/>
      <w:tabs>
        <w:tab w:val="clear" w:pos="8306"/>
        <w:tab w:val="left" w:pos="6096"/>
        <w:tab w:val="right" w:pos="9356"/>
      </w:tabs>
      <w:ind w:left="-851" w:right="-1044"/>
      <w:rPr>
        <w:b/>
      </w:rPr>
    </w:pPr>
    <w:proofErr w:type="spellStart"/>
    <w:r w:rsidRPr="00B04724">
      <w:rPr>
        <w:b/>
      </w:rPr>
      <w:t>Uimhir</w:t>
    </w:r>
    <w:proofErr w:type="spellEnd"/>
    <w:r w:rsidRPr="00B04724">
      <w:rPr>
        <w:b/>
      </w:rPr>
      <w:t xml:space="preserve"> Rolla: 07651G</w:t>
    </w:r>
    <w:r w:rsidRPr="00B04724">
      <w:rPr>
        <w:b/>
      </w:rPr>
      <w:tab/>
    </w:r>
    <w:r w:rsidRPr="00B04724">
      <w:rPr>
        <w:b/>
      </w:rPr>
      <w:tab/>
      <w:t>Roll No: 07651G</w:t>
    </w:r>
  </w:p>
  <w:p w:rsidR="00D80696" w:rsidRPr="00B04724" w:rsidRDefault="00D80696">
    <w:pPr>
      <w:pStyle w:val="Header"/>
      <w:tabs>
        <w:tab w:val="clear" w:pos="8306"/>
        <w:tab w:val="left" w:pos="6096"/>
        <w:tab w:val="right" w:pos="9356"/>
      </w:tabs>
      <w:ind w:left="-851" w:right="-1044"/>
      <w:rPr>
        <w:b/>
      </w:rPr>
    </w:pPr>
    <w:proofErr w:type="spellStart"/>
    <w:r w:rsidRPr="00B04724">
      <w:rPr>
        <w:b/>
      </w:rPr>
      <w:t>Facs</w:t>
    </w:r>
    <w:proofErr w:type="spellEnd"/>
    <w:r w:rsidRPr="00B04724">
      <w:rPr>
        <w:b/>
      </w:rPr>
      <w:t>:      023 8833050</w:t>
    </w:r>
    <w:r w:rsidRPr="00B04724">
      <w:rPr>
        <w:b/>
      </w:rPr>
      <w:tab/>
    </w:r>
    <w:r w:rsidRPr="00B04724">
      <w:rPr>
        <w:b/>
      </w:rPr>
      <w:tab/>
      <w:t>Fax:      023 8833050</w:t>
    </w:r>
  </w:p>
  <w:p w:rsidR="006F5BE9" w:rsidRDefault="006F5BE9">
    <w:pPr>
      <w:pStyle w:val="Header"/>
      <w:tabs>
        <w:tab w:val="clear" w:pos="8306"/>
        <w:tab w:val="left" w:pos="6096"/>
        <w:tab w:val="right" w:pos="9356"/>
      </w:tabs>
      <w:ind w:left="-851" w:right="-1044"/>
      <w:rPr>
        <w:b/>
        <w:sz w:val="24"/>
      </w:rPr>
    </w:pPr>
  </w:p>
  <w:p w:rsidR="00D80696" w:rsidRDefault="00D80696">
    <w:pPr>
      <w:pStyle w:val="Header"/>
      <w:tabs>
        <w:tab w:val="clear" w:pos="8306"/>
        <w:tab w:val="left" w:pos="6096"/>
        <w:tab w:val="right" w:pos="9356"/>
      </w:tabs>
      <w:ind w:left="-851" w:right="-1044"/>
    </w:pPr>
    <w:proofErr w:type="spellStart"/>
    <w:r>
      <w:rPr>
        <w:b/>
        <w:sz w:val="24"/>
      </w:rPr>
      <w:t>Ríomhphoist</w:t>
    </w:r>
    <w:proofErr w:type="spellEnd"/>
    <w:r>
      <w:rPr>
        <w:b/>
        <w:sz w:val="24"/>
      </w:rPr>
      <w:t xml:space="preserve">: </w:t>
    </w:r>
    <w:hyperlink r:id="rId3" w:history="1">
      <w:r>
        <w:rPr>
          <w:rStyle w:val="Hyperlink"/>
        </w:rPr>
        <w:t>clona.ias@eircom.net</w:t>
      </w:r>
    </w:hyperlink>
    <w:r>
      <w:rPr>
        <w:b/>
        <w:sz w:val="24"/>
      </w:rPr>
      <w:tab/>
    </w:r>
    <w:r>
      <w:rPr>
        <w:b/>
        <w:sz w:val="24"/>
      </w:rPr>
      <w:tab/>
    </w:r>
    <w:r w:rsidRPr="00B04724">
      <w:rPr>
        <w:b/>
      </w:rPr>
      <w:t xml:space="preserve">E-mail: </w:t>
    </w:r>
    <w:hyperlink r:id="rId4" w:history="1">
      <w:r w:rsidRPr="00B04724">
        <w:rPr>
          <w:rStyle w:val="Hyperlink"/>
        </w:rPr>
        <w:t>clona.ias@eircom.net</w:t>
      </w:r>
    </w:hyperlink>
  </w:p>
  <w:p w:rsidR="008C58D4" w:rsidRDefault="008C58D4" w:rsidP="008C58D4">
    <w:pPr>
      <w:pStyle w:val="Header"/>
      <w:tabs>
        <w:tab w:val="clear" w:pos="8306"/>
        <w:tab w:val="left" w:pos="6096"/>
        <w:tab w:val="right" w:pos="9356"/>
      </w:tabs>
      <w:ind w:left="-851" w:right="-1044"/>
      <w:jc w:val="center"/>
    </w:pPr>
  </w:p>
  <w:p w:rsidR="0015486A" w:rsidRPr="00246829" w:rsidRDefault="008C58D4" w:rsidP="008C58D4">
    <w:pPr>
      <w:pStyle w:val="Header"/>
      <w:tabs>
        <w:tab w:val="clear" w:pos="8306"/>
        <w:tab w:val="left" w:pos="6096"/>
        <w:tab w:val="right" w:pos="9356"/>
      </w:tabs>
      <w:ind w:left="-851" w:right="-1044"/>
      <w:jc w:val="center"/>
      <w:rPr>
        <w:b/>
        <w:i/>
      </w:rPr>
    </w:pPr>
    <w:r w:rsidRPr="00246829">
      <w:rPr>
        <w:b/>
      </w:rPr>
      <w:t>RCN</w:t>
    </w:r>
    <w:r w:rsidR="001D6CB6">
      <w:rPr>
        <w:b/>
      </w:rPr>
      <w:t xml:space="preserve"> No</w:t>
    </w:r>
    <w:r w:rsidRPr="00246829">
      <w:rPr>
        <w:b/>
      </w:rPr>
      <w:t>:</w:t>
    </w:r>
    <w:r w:rsidR="001D6CB6">
      <w:rPr>
        <w:b/>
        <w:i/>
      </w:rPr>
      <w:t xml:space="preserve"> 20112073</w:t>
    </w:r>
  </w:p>
  <w:p w:rsidR="00D80696" w:rsidRPr="0015486A" w:rsidRDefault="0015486A" w:rsidP="0015486A">
    <w:pPr>
      <w:pStyle w:val="Header"/>
      <w:tabs>
        <w:tab w:val="clear" w:pos="8306"/>
        <w:tab w:val="left" w:pos="6096"/>
        <w:tab w:val="right" w:pos="9356"/>
      </w:tabs>
      <w:ind w:left="-851" w:right="-1044"/>
      <w:rPr>
        <w:b/>
        <w:sz w:val="24"/>
        <w:szCs w:val="24"/>
      </w:rPr>
    </w:pPr>
    <w:r>
      <w:rPr>
        <w:b/>
      </w:rPr>
      <w:tab/>
    </w:r>
    <w:r w:rsidRPr="0015486A">
      <w:rPr>
        <w:b/>
        <w:sz w:val="24"/>
        <w:szCs w:val="24"/>
      </w:rPr>
      <w:t>Website</w:t>
    </w:r>
    <w:hyperlink r:id="rId5" w:history="1">
      <w:r w:rsidRPr="0015486A">
        <w:rPr>
          <w:rStyle w:val="Hyperlink"/>
          <w:b/>
          <w:sz w:val="24"/>
          <w:szCs w:val="24"/>
        </w:rPr>
        <w:t xml:space="preserve">: </w:t>
      </w:r>
      <w:r w:rsidRPr="0015486A">
        <w:rPr>
          <w:rStyle w:val="Hyperlink"/>
          <w:b/>
          <w:i/>
          <w:sz w:val="24"/>
          <w:szCs w:val="24"/>
        </w:rPr>
        <w:t>www.stjosephsclon.com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63D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E562FB"/>
    <w:multiLevelType w:val="hybridMultilevel"/>
    <w:tmpl w:val="843A2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6446"/>
    <w:multiLevelType w:val="hybridMultilevel"/>
    <w:tmpl w:val="3E209DE0"/>
    <w:lvl w:ilvl="0" w:tplc="65CCA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2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6B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80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CA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D88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08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2F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34F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E5874"/>
    <w:multiLevelType w:val="hybridMultilevel"/>
    <w:tmpl w:val="6B3C39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F20D8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D60E8C"/>
    <w:multiLevelType w:val="hybridMultilevel"/>
    <w:tmpl w:val="7A5E0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2FC7"/>
    <w:multiLevelType w:val="hybridMultilevel"/>
    <w:tmpl w:val="B0042A86"/>
    <w:lvl w:ilvl="0" w:tplc="E758A5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7EF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0A4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0F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A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447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05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A9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A6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C00C4"/>
    <w:multiLevelType w:val="hybridMultilevel"/>
    <w:tmpl w:val="0B2E56E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81F9D"/>
    <w:multiLevelType w:val="hybridMultilevel"/>
    <w:tmpl w:val="07F21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131CD"/>
    <w:multiLevelType w:val="hybridMultilevel"/>
    <w:tmpl w:val="A53E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B6332"/>
    <w:multiLevelType w:val="hybridMultilevel"/>
    <w:tmpl w:val="A5EAA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F2F45"/>
    <w:multiLevelType w:val="hybridMultilevel"/>
    <w:tmpl w:val="E4401A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71A25"/>
    <w:multiLevelType w:val="hybridMultilevel"/>
    <w:tmpl w:val="700A8C84"/>
    <w:lvl w:ilvl="0" w:tplc="9F089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8C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764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63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A0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564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4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43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CA1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05328"/>
    <w:multiLevelType w:val="hybridMultilevel"/>
    <w:tmpl w:val="BABEB4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7214E"/>
    <w:multiLevelType w:val="hybridMultilevel"/>
    <w:tmpl w:val="D370FD0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E2F6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D102F5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6C7592A"/>
    <w:multiLevelType w:val="singleLevel"/>
    <w:tmpl w:val="D53604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E3971EC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2A815AB"/>
    <w:multiLevelType w:val="hybridMultilevel"/>
    <w:tmpl w:val="0D76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81DDA"/>
    <w:multiLevelType w:val="multilevel"/>
    <w:tmpl w:val="D7CA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4821A0D"/>
    <w:multiLevelType w:val="hybridMultilevel"/>
    <w:tmpl w:val="3C86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70418"/>
    <w:multiLevelType w:val="hybridMultilevel"/>
    <w:tmpl w:val="731EE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14EA3"/>
    <w:multiLevelType w:val="hybridMultilevel"/>
    <w:tmpl w:val="1CC88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20609"/>
    <w:multiLevelType w:val="hybridMultilevel"/>
    <w:tmpl w:val="6E4E03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275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8151082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93B2158"/>
    <w:multiLevelType w:val="hybridMultilevel"/>
    <w:tmpl w:val="558AF5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765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9C3125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26A7F77"/>
    <w:multiLevelType w:val="hybridMultilevel"/>
    <w:tmpl w:val="7F0ED3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C3264"/>
    <w:multiLevelType w:val="hybridMultilevel"/>
    <w:tmpl w:val="BFEA24E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B63F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8B564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75F7943"/>
    <w:multiLevelType w:val="hybridMultilevel"/>
    <w:tmpl w:val="B0042A86"/>
    <w:lvl w:ilvl="0" w:tplc="DCDC93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34AB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68DD6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2A66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829C183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ABE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04CF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8E9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A60A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82E02DB"/>
    <w:multiLevelType w:val="hybridMultilevel"/>
    <w:tmpl w:val="987434F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900F2F"/>
    <w:multiLevelType w:val="hybridMultilevel"/>
    <w:tmpl w:val="73E0E2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511A2"/>
    <w:multiLevelType w:val="hybridMultilevel"/>
    <w:tmpl w:val="6352D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A7BE4"/>
    <w:multiLevelType w:val="hybridMultilevel"/>
    <w:tmpl w:val="66D2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35545"/>
    <w:multiLevelType w:val="hybridMultilevel"/>
    <w:tmpl w:val="8C6A3A0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38C0E44"/>
    <w:multiLevelType w:val="hybridMultilevel"/>
    <w:tmpl w:val="DB9A2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D5E7D"/>
    <w:multiLevelType w:val="hybridMultilevel"/>
    <w:tmpl w:val="431ABC4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276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5C62E1"/>
    <w:multiLevelType w:val="hybridMultilevel"/>
    <w:tmpl w:val="38F80A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D7F0E"/>
    <w:multiLevelType w:val="hybridMultilevel"/>
    <w:tmpl w:val="2DEE5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00EB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87875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AD17C5D"/>
    <w:multiLevelType w:val="hybridMultilevel"/>
    <w:tmpl w:val="8B0C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BA117E"/>
    <w:multiLevelType w:val="singleLevel"/>
    <w:tmpl w:val="FB00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>
    <w:nsid w:val="7DE747DE"/>
    <w:multiLevelType w:val="hybridMultilevel"/>
    <w:tmpl w:val="307458D8"/>
    <w:lvl w:ilvl="0" w:tplc="8FB6CF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4"/>
  </w:num>
  <w:num w:numId="5">
    <w:abstractNumId w:val="33"/>
  </w:num>
  <w:num w:numId="6">
    <w:abstractNumId w:val="26"/>
  </w:num>
  <w:num w:numId="7">
    <w:abstractNumId w:val="4"/>
  </w:num>
  <w:num w:numId="8">
    <w:abstractNumId w:val="16"/>
  </w:num>
  <w:num w:numId="9">
    <w:abstractNumId w:val="18"/>
  </w:num>
  <w:num w:numId="10">
    <w:abstractNumId w:val="15"/>
  </w:num>
  <w:num w:numId="11">
    <w:abstractNumId w:val="29"/>
  </w:num>
  <w:num w:numId="12">
    <w:abstractNumId w:val="48"/>
  </w:num>
  <w:num w:numId="13">
    <w:abstractNumId w:val="28"/>
  </w:num>
  <w:num w:numId="14">
    <w:abstractNumId w:val="40"/>
  </w:num>
  <w:num w:numId="15">
    <w:abstractNumId w:val="27"/>
  </w:num>
  <w:num w:numId="16">
    <w:abstractNumId w:val="31"/>
  </w:num>
  <w:num w:numId="17">
    <w:abstractNumId w:val="43"/>
  </w:num>
  <w:num w:numId="18">
    <w:abstractNumId w:val="10"/>
  </w:num>
  <w:num w:numId="19">
    <w:abstractNumId w:val="13"/>
  </w:num>
  <w:num w:numId="20">
    <w:abstractNumId w:val="11"/>
  </w:num>
  <w:num w:numId="21">
    <w:abstractNumId w:val="1"/>
  </w:num>
  <w:num w:numId="22">
    <w:abstractNumId w:val="24"/>
  </w:num>
  <w:num w:numId="23">
    <w:abstractNumId w:val="23"/>
  </w:num>
  <w:num w:numId="24">
    <w:abstractNumId w:val="22"/>
  </w:num>
  <w:num w:numId="25">
    <w:abstractNumId w:val="37"/>
  </w:num>
  <w:num w:numId="26">
    <w:abstractNumId w:val="49"/>
  </w:num>
  <w:num w:numId="27">
    <w:abstractNumId w:val="39"/>
  </w:num>
  <w:num w:numId="28">
    <w:abstractNumId w:val="44"/>
  </w:num>
  <w:num w:numId="29">
    <w:abstractNumId w:val="3"/>
  </w:num>
  <w:num w:numId="30">
    <w:abstractNumId w:val="35"/>
  </w:num>
  <w:num w:numId="31">
    <w:abstractNumId w:val="5"/>
  </w:num>
  <w:num w:numId="32">
    <w:abstractNumId w:val="8"/>
  </w:num>
  <w:num w:numId="33">
    <w:abstractNumId w:val="36"/>
  </w:num>
  <w:num w:numId="34">
    <w:abstractNumId w:val="19"/>
  </w:num>
  <w:num w:numId="35">
    <w:abstractNumId w:val="47"/>
  </w:num>
  <w:num w:numId="36">
    <w:abstractNumId w:val="38"/>
  </w:num>
  <w:num w:numId="37">
    <w:abstractNumId w:val="9"/>
  </w:num>
  <w:num w:numId="38">
    <w:abstractNumId w:val="21"/>
  </w:num>
  <w:num w:numId="39">
    <w:abstractNumId w:val="20"/>
  </w:num>
  <w:num w:numId="40">
    <w:abstractNumId w:val="25"/>
  </w:num>
  <w:num w:numId="41">
    <w:abstractNumId w:val="42"/>
  </w:num>
  <w:num w:numId="42">
    <w:abstractNumId w:val="0"/>
  </w:num>
  <w:num w:numId="43">
    <w:abstractNumId w:val="46"/>
  </w:num>
  <w:num w:numId="44">
    <w:abstractNumId w:val="32"/>
  </w:num>
  <w:num w:numId="45">
    <w:abstractNumId w:val="17"/>
  </w:num>
  <w:num w:numId="46">
    <w:abstractNumId w:val="45"/>
  </w:num>
  <w:num w:numId="47">
    <w:abstractNumId w:val="30"/>
  </w:num>
  <w:num w:numId="48">
    <w:abstractNumId w:val="7"/>
  </w:num>
  <w:num w:numId="49">
    <w:abstractNumId w:val="4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F9"/>
    <w:rsid w:val="00004A76"/>
    <w:rsid w:val="00024D64"/>
    <w:rsid w:val="000269CE"/>
    <w:rsid w:val="000346D0"/>
    <w:rsid w:val="0003731A"/>
    <w:rsid w:val="00044E68"/>
    <w:rsid w:val="00052FA9"/>
    <w:rsid w:val="0006306F"/>
    <w:rsid w:val="00072533"/>
    <w:rsid w:val="000757C1"/>
    <w:rsid w:val="000910BF"/>
    <w:rsid w:val="000A2AC0"/>
    <w:rsid w:val="000D2A89"/>
    <w:rsid w:val="000D61DA"/>
    <w:rsid w:val="000F0BB1"/>
    <w:rsid w:val="001053F4"/>
    <w:rsid w:val="0010718E"/>
    <w:rsid w:val="00113261"/>
    <w:rsid w:val="001140B9"/>
    <w:rsid w:val="00126969"/>
    <w:rsid w:val="001311B3"/>
    <w:rsid w:val="001528F6"/>
    <w:rsid w:val="0015486A"/>
    <w:rsid w:val="00156A93"/>
    <w:rsid w:val="00161DBB"/>
    <w:rsid w:val="00163F45"/>
    <w:rsid w:val="0016497E"/>
    <w:rsid w:val="001717B3"/>
    <w:rsid w:val="0017730C"/>
    <w:rsid w:val="00191A54"/>
    <w:rsid w:val="00195C88"/>
    <w:rsid w:val="001A01ED"/>
    <w:rsid w:val="001A69CF"/>
    <w:rsid w:val="001A779C"/>
    <w:rsid w:val="001B5BC1"/>
    <w:rsid w:val="001D1A60"/>
    <w:rsid w:val="001D2044"/>
    <w:rsid w:val="001D6CB6"/>
    <w:rsid w:val="001E0901"/>
    <w:rsid w:val="001E6DB2"/>
    <w:rsid w:val="001F4134"/>
    <w:rsid w:val="001F50DF"/>
    <w:rsid w:val="001F636F"/>
    <w:rsid w:val="00207A3E"/>
    <w:rsid w:val="002172E6"/>
    <w:rsid w:val="00230C28"/>
    <w:rsid w:val="00245386"/>
    <w:rsid w:val="00246829"/>
    <w:rsid w:val="00267E43"/>
    <w:rsid w:val="00283B4B"/>
    <w:rsid w:val="0028479B"/>
    <w:rsid w:val="002855DC"/>
    <w:rsid w:val="00287A7D"/>
    <w:rsid w:val="00293E81"/>
    <w:rsid w:val="002A2156"/>
    <w:rsid w:val="002A6786"/>
    <w:rsid w:val="002B0486"/>
    <w:rsid w:val="002B054A"/>
    <w:rsid w:val="002C0B5B"/>
    <w:rsid w:val="002C28AB"/>
    <w:rsid w:val="002D1709"/>
    <w:rsid w:val="002F0320"/>
    <w:rsid w:val="00306B41"/>
    <w:rsid w:val="00306D92"/>
    <w:rsid w:val="003214BE"/>
    <w:rsid w:val="00321D48"/>
    <w:rsid w:val="00361981"/>
    <w:rsid w:val="00364D08"/>
    <w:rsid w:val="0037071F"/>
    <w:rsid w:val="00377144"/>
    <w:rsid w:val="003831FF"/>
    <w:rsid w:val="00385BC3"/>
    <w:rsid w:val="00387F1C"/>
    <w:rsid w:val="0039426C"/>
    <w:rsid w:val="003A3AD4"/>
    <w:rsid w:val="003A6997"/>
    <w:rsid w:val="003B5DAD"/>
    <w:rsid w:val="003C5A3E"/>
    <w:rsid w:val="003C6237"/>
    <w:rsid w:val="003D0E4C"/>
    <w:rsid w:val="003D10B9"/>
    <w:rsid w:val="003D1971"/>
    <w:rsid w:val="003D224D"/>
    <w:rsid w:val="003E1462"/>
    <w:rsid w:val="003E7A6D"/>
    <w:rsid w:val="003F6666"/>
    <w:rsid w:val="0040135B"/>
    <w:rsid w:val="004054C4"/>
    <w:rsid w:val="00407E8B"/>
    <w:rsid w:val="00411EA3"/>
    <w:rsid w:val="00412973"/>
    <w:rsid w:val="00426194"/>
    <w:rsid w:val="004337C9"/>
    <w:rsid w:val="00456C20"/>
    <w:rsid w:val="00457D8F"/>
    <w:rsid w:val="0046086D"/>
    <w:rsid w:val="0046647F"/>
    <w:rsid w:val="00487D8F"/>
    <w:rsid w:val="00490121"/>
    <w:rsid w:val="004951B4"/>
    <w:rsid w:val="00497DB9"/>
    <w:rsid w:val="004A540A"/>
    <w:rsid w:val="004A540D"/>
    <w:rsid w:val="004C5A3A"/>
    <w:rsid w:val="004C60A5"/>
    <w:rsid w:val="004D5255"/>
    <w:rsid w:val="004D5D5D"/>
    <w:rsid w:val="004E1D07"/>
    <w:rsid w:val="004E3A91"/>
    <w:rsid w:val="004F28EC"/>
    <w:rsid w:val="004F3A2E"/>
    <w:rsid w:val="00503024"/>
    <w:rsid w:val="005046B8"/>
    <w:rsid w:val="00507A29"/>
    <w:rsid w:val="00530734"/>
    <w:rsid w:val="00533072"/>
    <w:rsid w:val="005470CD"/>
    <w:rsid w:val="00550C52"/>
    <w:rsid w:val="0055123E"/>
    <w:rsid w:val="00573128"/>
    <w:rsid w:val="005A6C57"/>
    <w:rsid w:val="005B01BF"/>
    <w:rsid w:val="005B374A"/>
    <w:rsid w:val="005C026F"/>
    <w:rsid w:val="005C1429"/>
    <w:rsid w:val="005D2560"/>
    <w:rsid w:val="005D7325"/>
    <w:rsid w:val="005D7346"/>
    <w:rsid w:val="005E0415"/>
    <w:rsid w:val="005E6CAA"/>
    <w:rsid w:val="005F0E02"/>
    <w:rsid w:val="00602725"/>
    <w:rsid w:val="00606C9C"/>
    <w:rsid w:val="006139D4"/>
    <w:rsid w:val="00613D89"/>
    <w:rsid w:val="00635597"/>
    <w:rsid w:val="00655252"/>
    <w:rsid w:val="00662739"/>
    <w:rsid w:val="0066482B"/>
    <w:rsid w:val="006859EF"/>
    <w:rsid w:val="0069363C"/>
    <w:rsid w:val="006963FF"/>
    <w:rsid w:val="006A1EBC"/>
    <w:rsid w:val="006A7B56"/>
    <w:rsid w:val="006B6608"/>
    <w:rsid w:val="006C216B"/>
    <w:rsid w:val="006D1DF0"/>
    <w:rsid w:val="006E1806"/>
    <w:rsid w:val="006F006F"/>
    <w:rsid w:val="006F1314"/>
    <w:rsid w:val="006F5BE9"/>
    <w:rsid w:val="007176A9"/>
    <w:rsid w:val="007226A1"/>
    <w:rsid w:val="00732DEB"/>
    <w:rsid w:val="00735540"/>
    <w:rsid w:val="00740881"/>
    <w:rsid w:val="007446A2"/>
    <w:rsid w:val="00744C18"/>
    <w:rsid w:val="007509E2"/>
    <w:rsid w:val="0076501D"/>
    <w:rsid w:val="00780F3D"/>
    <w:rsid w:val="00783B8F"/>
    <w:rsid w:val="007A4B06"/>
    <w:rsid w:val="007B42F9"/>
    <w:rsid w:val="007C018A"/>
    <w:rsid w:val="007C799C"/>
    <w:rsid w:val="007D14A6"/>
    <w:rsid w:val="007D418B"/>
    <w:rsid w:val="007D6FE1"/>
    <w:rsid w:val="007E5087"/>
    <w:rsid w:val="007F2964"/>
    <w:rsid w:val="007F5C28"/>
    <w:rsid w:val="008206C8"/>
    <w:rsid w:val="00822292"/>
    <w:rsid w:val="0083090C"/>
    <w:rsid w:val="0083695A"/>
    <w:rsid w:val="00850209"/>
    <w:rsid w:val="00851995"/>
    <w:rsid w:val="008601AA"/>
    <w:rsid w:val="00866A4C"/>
    <w:rsid w:val="008774D7"/>
    <w:rsid w:val="0088402B"/>
    <w:rsid w:val="008A7343"/>
    <w:rsid w:val="008B2476"/>
    <w:rsid w:val="008B250D"/>
    <w:rsid w:val="008B3137"/>
    <w:rsid w:val="008B6BBA"/>
    <w:rsid w:val="008C0BAE"/>
    <w:rsid w:val="008C2737"/>
    <w:rsid w:val="008C58D4"/>
    <w:rsid w:val="008D00B2"/>
    <w:rsid w:val="008D28F5"/>
    <w:rsid w:val="008D5DDB"/>
    <w:rsid w:val="008D5FEC"/>
    <w:rsid w:val="008E7B87"/>
    <w:rsid w:val="009058E1"/>
    <w:rsid w:val="00927935"/>
    <w:rsid w:val="00933B5B"/>
    <w:rsid w:val="00960726"/>
    <w:rsid w:val="00963A69"/>
    <w:rsid w:val="0096478B"/>
    <w:rsid w:val="00964D77"/>
    <w:rsid w:val="00966D57"/>
    <w:rsid w:val="009766FA"/>
    <w:rsid w:val="00995385"/>
    <w:rsid w:val="00996F09"/>
    <w:rsid w:val="009A6E0F"/>
    <w:rsid w:val="009C4B93"/>
    <w:rsid w:val="009F20A8"/>
    <w:rsid w:val="00A1509B"/>
    <w:rsid w:val="00A317DC"/>
    <w:rsid w:val="00A32172"/>
    <w:rsid w:val="00A44AC7"/>
    <w:rsid w:val="00A45E0D"/>
    <w:rsid w:val="00A57481"/>
    <w:rsid w:val="00A63F64"/>
    <w:rsid w:val="00A660E3"/>
    <w:rsid w:val="00A834D0"/>
    <w:rsid w:val="00A86581"/>
    <w:rsid w:val="00A90812"/>
    <w:rsid w:val="00AA20FB"/>
    <w:rsid w:val="00AB2D40"/>
    <w:rsid w:val="00AB3EA1"/>
    <w:rsid w:val="00AC02B3"/>
    <w:rsid w:val="00AD13F4"/>
    <w:rsid w:val="00AE15DE"/>
    <w:rsid w:val="00AE22E5"/>
    <w:rsid w:val="00AE64F7"/>
    <w:rsid w:val="00AE726C"/>
    <w:rsid w:val="00B04724"/>
    <w:rsid w:val="00B0485C"/>
    <w:rsid w:val="00B056B2"/>
    <w:rsid w:val="00B23A48"/>
    <w:rsid w:val="00B55018"/>
    <w:rsid w:val="00B56C02"/>
    <w:rsid w:val="00B63D2F"/>
    <w:rsid w:val="00B65050"/>
    <w:rsid w:val="00B66A65"/>
    <w:rsid w:val="00B75CB8"/>
    <w:rsid w:val="00B77152"/>
    <w:rsid w:val="00B82796"/>
    <w:rsid w:val="00B86EA2"/>
    <w:rsid w:val="00B97BAA"/>
    <w:rsid w:val="00BA41E0"/>
    <w:rsid w:val="00BA7CB0"/>
    <w:rsid w:val="00BC4D56"/>
    <w:rsid w:val="00BE45F6"/>
    <w:rsid w:val="00BE6133"/>
    <w:rsid w:val="00C02F1B"/>
    <w:rsid w:val="00C1084C"/>
    <w:rsid w:val="00C11696"/>
    <w:rsid w:val="00C174F7"/>
    <w:rsid w:val="00C23107"/>
    <w:rsid w:val="00C264D3"/>
    <w:rsid w:val="00C26C70"/>
    <w:rsid w:val="00C306CB"/>
    <w:rsid w:val="00C400F0"/>
    <w:rsid w:val="00C420F7"/>
    <w:rsid w:val="00C438D3"/>
    <w:rsid w:val="00C54CBB"/>
    <w:rsid w:val="00C60AD5"/>
    <w:rsid w:val="00C638C3"/>
    <w:rsid w:val="00C7544C"/>
    <w:rsid w:val="00C83E22"/>
    <w:rsid w:val="00C842FB"/>
    <w:rsid w:val="00C85F2F"/>
    <w:rsid w:val="00C8769F"/>
    <w:rsid w:val="00CA387F"/>
    <w:rsid w:val="00CA66E9"/>
    <w:rsid w:val="00CC1939"/>
    <w:rsid w:val="00CC6A54"/>
    <w:rsid w:val="00CD03DA"/>
    <w:rsid w:val="00CD17A6"/>
    <w:rsid w:val="00CE1635"/>
    <w:rsid w:val="00D21B80"/>
    <w:rsid w:val="00D52F27"/>
    <w:rsid w:val="00D6597A"/>
    <w:rsid w:val="00D662B0"/>
    <w:rsid w:val="00D80696"/>
    <w:rsid w:val="00D84F5A"/>
    <w:rsid w:val="00D914C9"/>
    <w:rsid w:val="00D94E7E"/>
    <w:rsid w:val="00D95994"/>
    <w:rsid w:val="00DC25F0"/>
    <w:rsid w:val="00DC4CED"/>
    <w:rsid w:val="00DD448B"/>
    <w:rsid w:val="00DE6798"/>
    <w:rsid w:val="00E120EF"/>
    <w:rsid w:val="00E138BE"/>
    <w:rsid w:val="00E1784C"/>
    <w:rsid w:val="00E253CD"/>
    <w:rsid w:val="00E41E93"/>
    <w:rsid w:val="00E42543"/>
    <w:rsid w:val="00E43DCA"/>
    <w:rsid w:val="00E50834"/>
    <w:rsid w:val="00E515C1"/>
    <w:rsid w:val="00E632A6"/>
    <w:rsid w:val="00E705D2"/>
    <w:rsid w:val="00E82A2D"/>
    <w:rsid w:val="00E87981"/>
    <w:rsid w:val="00EA450A"/>
    <w:rsid w:val="00EB5054"/>
    <w:rsid w:val="00EB56D0"/>
    <w:rsid w:val="00ED335C"/>
    <w:rsid w:val="00EE00C2"/>
    <w:rsid w:val="00EE7987"/>
    <w:rsid w:val="00EF45D0"/>
    <w:rsid w:val="00F010A5"/>
    <w:rsid w:val="00F012F1"/>
    <w:rsid w:val="00F0324B"/>
    <w:rsid w:val="00F11036"/>
    <w:rsid w:val="00F16C02"/>
    <w:rsid w:val="00F27023"/>
    <w:rsid w:val="00F31704"/>
    <w:rsid w:val="00F44C70"/>
    <w:rsid w:val="00F4519B"/>
    <w:rsid w:val="00F90554"/>
    <w:rsid w:val="00F934EE"/>
    <w:rsid w:val="00FA6534"/>
    <w:rsid w:val="00FA7910"/>
    <w:rsid w:val="00FB59BA"/>
    <w:rsid w:val="00FC0ADA"/>
    <w:rsid w:val="00FD2170"/>
    <w:rsid w:val="00FE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B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rFonts w:ascii="Arial" w:hAnsi="Arial" w:cs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Edwardian Script ITC" w:hAnsi="Edwardian Script ITC"/>
      <w:i/>
      <w:sz w:val="24"/>
    </w:rPr>
  </w:style>
  <w:style w:type="table" w:styleId="TableGrid">
    <w:name w:val="Table Grid"/>
    <w:basedOn w:val="TableNormal"/>
    <w:uiPriority w:val="59"/>
    <w:rsid w:val="006A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7B3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F010A5"/>
    <w:rPr>
      <w:rFonts w:ascii="Edwardian Script ITC" w:hAnsi="Edwardian Script ITC"/>
      <w:i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B0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B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rFonts w:ascii="Arial" w:hAnsi="Arial" w:cs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Edwardian Script ITC" w:hAnsi="Edwardian Script ITC"/>
      <w:i/>
      <w:sz w:val="24"/>
    </w:rPr>
  </w:style>
  <w:style w:type="table" w:styleId="TableGrid">
    <w:name w:val="Table Grid"/>
    <w:basedOn w:val="TableNormal"/>
    <w:uiPriority w:val="59"/>
    <w:rsid w:val="006A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7B3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F010A5"/>
    <w:rPr>
      <w:rFonts w:ascii="Edwardian Script ITC" w:hAnsi="Edwardian Script ITC"/>
      <w:i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B0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ona.ias@eircom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hyperlink" Target="file:///C:\Users\Reception\Desktop\:%20www.stjosephsclon.com" TargetMode="External"/><Relationship Id="rId4" Type="http://schemas.openxmlformats.org/officeDocument/2006/relationships/hyperlink" Target="mailto:clona.ias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June 2006</vt:lpstr>
    </vt:vector>
  </TitlesOfParts>
  <Company>Templebryan</Company>
  <LinksUpToDate>false</LinksUpToDate>
  <CharactersWithSpaces>2974</CharactersWithSpaces>
  <SharedDoc>false</SharedDoc>
  <HLinks>
    <vt:vector size="12" baseType="variant">
      <vt:variant>
        <vt:i4>2490446</vt:i4>
      </vt:variant>
      <vt:variant>
        <vt:i4>3</vt:i4>
      </vt:variant>
      <vt:variant>
        <vt:i4>0</vt:i4>
      </vt:variant>
      <vt:variant>
        <vt:i4>5</vt:i4>
      </vt:variant>
      <vt:variant>
        <vt:lpwstr>mailto:clona.ias@eircom.net</vt:lpwstr>
      </vt:variant>
      <vt:variant>
        <vt:lpwstr/>
      </vt:variant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mailto:clona.ias@eircom.net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June 2006</dc:title>
  <dc:creator>St. Josephs</dc:creator>
  <cp:lastModifiedBy>Windows User</cp:lastModifiedBy>
  <cp:revision>2</cp:revision>
  <cp:lastPrinted>2019-01-07T09:51:00Z</cp:lastPrinted>
  <dcterms:created xsi:type="dcterms:W3CDTF">2019-10-11T09:09:00Z</dcterms:created>
  <dcterms:modified xsi:type="dcterms:W3CDTF">2019-10-11T09:09:00Z</dcterms:modified>
</cp:coreProperties>
</file>